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96"/>
        <w:gridCol w:w="698"/>
        <w:gridCol w:w="698"/>
        <w:gridCol w:w="698"/>
        <w:gridCol w:w="349"/>
        <w:gridCol w:w="349"/>
        <w:gridCol w:w="175"/>
        <w:gridCol w:w="524"/>
        <w:gridCol w:w="699"/>
        <w:gridCol w:w="699"/>
        <w:gridCol w:w="699"/>
        <w:gridCol w:w="699"/>
        <w:gridCol w:w="699"/>
        <w:gridCol w:w="349"/>
        <w:gridCol w:w="524"/>
        <w:gridCol w:w="525"/>
      </w:tblGrid>
      <w:tr w:rsidR="00D32133" w:rsidRPr="004945A4" w:rsidTr="00371434">
        <w:trPr>
          <w:trHeight w:val="324"/>
        </w:trPr>
        <w:tc>
          <w:tcPr>
            <w:tcW w:w="4188" w:type="dxa"/>
            <w:gridSpan w:val="6"/>
            <w:vMerge w:val="restart"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4945A4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00CE7694" wp14:editId="0BA7BDAC">
                  <wp:extent cx="2544815" cy="747538"/>
                  <wp:effectExtent l="0" t="0" r="8255" b="0"/>
                  <wp:docPr id="1134" name="Immagin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magine 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28" cy="75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  <w:gridSpan w:val="10"/>
            <w:shd w:val="clear" w:color="auto" w:fill="F2F2F2" w:themeFill="background1" w:themeFillShade="F2"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71434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Scheda di rilevamento sito n.:</w:t>
            </w:r>
          </w:p>
        </w:tc>
      </w:tr>
      <w:tr w:rsidR="00D32133" w:rsidRPr="004945A4" w:rsidTr="00044248">
        <w:trPr>
          <w:trHeight w:val="216"/>
        </w:trPr>
        <w:tc>
          <w:tcPr>
            <w:tcW w:w="4188" w:type="dxa"/>
            <w:gridSpan w:val="6"/>
            <w:vMerge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592" w:type="dxa"/>
            <w:gridSpan w:val="10"/>
          </w:tcPr>
          <w:p w:rsidR="00D32133" w:rsidRPr="004945A4" w:rsidRDefault="002642B6" w:rsidP="002642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Se sito coloniale, dettagli come scheda</w:t>
            </w:r>
            <w:r w:rsidR="007F267C">
              <w:rPr>
                <w:rFonts w:ascii="Arial" w:hAnsi="Arial" w:cs="Arial"/>
                <w:sz w:val="20"/>
                <w:szCs w:val="20"/>
                <w:lang w:val="it-IT"/>
              </w:rPr>
              <w:t xml:space="preserve"> n.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  <w:tr w:rsidR="00D32133" w:rsidRPr="004945A4" w:rsidTr="00044248">
        <w:trPr>
          <w:trHeight w:val="215"/>
        </w:trPr>
        <w:tc>
          <w:tcPr>
            <w:tcW w:w="4188" w:type="dxa"/>
            <w:gridSpan w:val="6"/>
            <w:vMerge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592" w:type="dxa"/>
            <w:gridSpan w:val="10"/>
          </w:tcPr>
          <w:p w:rsidR="00D32133" w:rsidRPr="004945A4" w:rsidRDefault="003E3C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Data del rilevamento:</w:t>
            </w:r>
          </w:p>
        </w:tc>
      </w:tr>
      <w:tr w:rsidR="003E3C6D" w:rsidRPr="004945A4" w:rsidTr="00F233EF">
        <w:tc>
          <w:tcPr>
            <w:tcW w:w="9780" w:type="dxa"/>
            <w:gridSpan w:val="16"/>
          </w:tcPr>
          <w:p w:rsidR="003E3C6D" w:rsidRDefault="003E3C6D" w:rsidP="0070336D">
            <w:pPr>
              <w:rPr>
                <w:rFonts w:ascii="Arial" w:hAnsi="Arial" w:cs="Arial"/>
                <w:noProof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Compilatore/i:</w:t>
            </w:r>
          </w:p>
        </w:tc>
      </w:tr>
      <w:tr w:rsidR="00AD67AB" w:rsidRPr="004945A4" w:rsidTr="00044248">
        <w:tc>
          <w:tcPr>
            <w:tcW w:w="4188" w:type="dxa"/>
            <w:gridSpan w:val="6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Località</w:t>
            </w:r>
            <w:r w:rsidR="003D5AE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194" w:type="dxa"/>
            <w:gridSpan w:val="7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Comune</w:t>
            </w:r>
            <w:r w:rsidR="003D5AE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1398" w:type="dxa"/>
            <w:gridSpan w:val="3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Prov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3D5AE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  <w:tr w:rsidR="00AD67AB" w:rsidRPr="004945A4" w:rsidTr="002C4F7F">
        <w:tc>
          <w:tcPr>
            <w:tcW w:w="5586" w:type="dxa"/>
            <w:gridSpan w:val="9"/>
            <w:shd w:val="clear" w:color="auto" w:fill="F2F2F2" w:themeFill="background1" w:themeFillShade="F2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Coord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geogr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AD67AB">
              <w:rPr>
                <w:rFonts w:ascii="Arial" w:hAnsi="Arial" w:cs="Arial"/>
                <w:sz w:val="18"/>
                <w:szCs w:val="18"/>
                <w:lang w:val="it-IT"/>
              </w:rPr>
              <w:t>(WGS84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AD67AB">
              <w:rPr>
                <w:rFonts w:ascii="Arial" w:hAnsi="Arial" w:cs="Arial"/>
                <w:sz w:val="18"/>
                <w:szCs w:val="18"/>
                <w:lang w:val="it-IT"/>
              </w:rPr>
              <w:t xml:space="preserve"> gradi decimali: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N00.00000° E00.</w:t>
            </w:r>
            <w:r w:rsidRPr="00AD67AB">
              <w:rPr>
                <w:rFonts w:ascii="Arial" w:hAnsi="Arial" w:cs="Arial"/>
                <w:sz w:val="18"/>
                <w:szCs w:val="18"/>
                <w:lang w:val="it-IT"/>
              </w:rPr>
              <w:t>00000°)</w:t>
            </w:r>
          </w:p>
        </w:tc>
        <w:tc>
          <w:tcPr>
            <w:tcW w:w="2097" w:type="dxa"/>
            <w:gridSpan w:val="3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</w:p>
        </w:tc>
        <w:tc>
          <w:tcPr>
            <w:tcW w:w="2097" w:type="dxa"/>
            <w:gridSpan w:val="4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276FB9" w:rsidRPr="004945A4" w:rsidTr="00B3413E">
        <w:tc>
          <w:tcPr>
            <w:tcW w:w="2094" w:type="dxa"/>
            <w:gridSpan w:val="2"/>
            <w:tcMar>
              <w:top w:w="113" w:type="dxa"/>
              <w:bottom w:w="113" w:type="dxa"/>
            </w:tcMar>
          </w:tcPr>
          <w:p w:rsidR="00276FB9" w:rsidRPr="00471EAB" w:rsidRDefault="00276FB9" w:rsidP="002342B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Fuso</w:t>
            </w:r>
            <w:r w:rsidR="00F604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604C1" w:rsidRPr="00F604C1">
              <w:rPr>
                <w:rFonts w:ascii="Arial" w:hAnsi="Arial" w:cs="Arial"/>
                <w:sz w:val="18"/>
                <w:szCs w:val="18"/>
                <w:lang w:val="it-IT"/>
              </w:rPr>
              <w:t>(barrare)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F604C1">
              <w:rPr>
                <w:rFonts w:ascii="Arial" w:hAnsi="Arial" w:cs="Arial"/>
                <w:sz w:val="20"/>
                <w:szCs w:val="20"/>
                <w:lang w:val="it-IT"/>
              </w:rPr>
              <w:t>32/33</w:t>
            </w:r>
          </w:p>
        </w:tc>
        <w:tc>
          <w:tcPr>
            <w:tcW w:w="2094" w:type="dxa"/>
            <w:gridSpan w:val="4"/>
          </w:tcPr>
          <w:p w:rsidR="00276FB9" w:rsidRPr="00471EAB" w:rsidRDefault="00276FB9" w:rsidP="002342B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Altitudine:</w:t>
            </w:r>
          </w:p>
        </w:tc>
        <w:tc>
          <w:tcPr>
            <w:tcW w:w="5592" w:type="dxa"/>
            <w:gridSpan w:val="10"/>
            <w:tcMar>
              <w:top w:w="113" w:type="dxa"/>
              <w:bottom w:w="113" w:type="dxa"/>
            </w:tcMar>
          </w:tcPr>
          <w:p w:rsidR="00276FB9" w:rsidRPr="00471EAB" w:rsidRDefault="00276FB9" w:rsidP="002342B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Cod. SIC/ZPS (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ev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.):</w:t>
            </w:r>
          </w:p>
        </w:tc>
      </w:tr>
      <w:tr w:rsidR="00AA075B" w:rsidRPr="004945A4" w:rsidTr="00044248">
        <w:tc>
          <w:tcPr>
            <w:tcW w:w="2094" w:type="dxa"/>
            <w:gridSpan w:val="2"/>
          </w:tcPr>
          <w:p w:rsidR="00AA075B" w:rsidRPr="004945A4" w:rsidRDefault="00AA075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Riproduzione:</w:t>
            </w:r>
            <w:r w:rsidR="00096AC2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(barrare)</w:t>
            </w:r>
          </w:p>
        </w:tc>
        <w:tc>
          <w:tcPr>
            <w:tcW w:w="1396" w:type="dxa"/>
            <w:gridSpan w:val="2"/>
          </w:tcPr>
          <w:p w:rsidR="00AA075B" w:rsidRPr="00197D6C" w:rsidRDefault="00AA075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eventuale</w:t>
            </w:r>
          </w:p>
        </w:tc>
        <w:tc>
          <w:tcPr>
            <w:tcW w:w="1397" w:type="dxa"/>
            <w:gridSpan w:val="4"/>
          </w:tcPr>
          <w:p w:rsidR="00AA075B" w:rsidRPr="00197D6C" w:rsidRDefault="00AA075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probabile</w:t>
            </w:r>
          </w:p>
        </w:tc>
        <w:tc>
          <w:tcPr>
            <w:tcW w:w="1398" w:type="dxa"/>
            <w:gridSpan w:val="2"/>
          </w:tcPr>
          <w:p w:rsidR="00AA075B" w:rsidRPr="00197D6C" w:rsidRDefault="00AA075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certo</w:t>
            </w:r>
          </w:p>
        </w:tc>
        <w:tc>
          <w:tcPr>
            <w:tcW w:w="3495" w:type="dxa"/>
            <w:gridSpan w:val="6"/>
          </w:tcPr>
          <w:p w:rsidR="00AA075B" w:rsidRPr="004945A4" w:rsidRDefault="00AA075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nido abbandonato (specifica motivo)</w:t>
            </w:r>
            <w:r w:rsidR="00B57ABB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</w:tr>
      <w:tr w:rsidR="006346CA" w:rsidRPr="004945A4" w:rsidTr="00044248">
        <w:tc>
          <w:tcPr>
            <w:tcW w:w="9780" w:type="dxa"/>
            <w:gridSpan w:val="16"/>
          </w:tcPr>
          <w:p w:rsidR="006346CA" w:rsidRPr="004945A4" w:rsidRDefault="00A16579" w:rsidP="00A1657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 </w:t>
            </w:r>
            <w:r w:rsidR="006346CA">
              <w:rPr>
                <w:rFonts w:ascii="Arial" w:hAnsi="Arial" w:cs="Arial"/>
                <w:sz w:val="20"/>
                <w:szCs w:val="20"/>
                <w:lang w:val="it-IT"/>
              </w:rPr>
              <w:t xml:space="preserve">colonia interspecifico,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specifica </w:t>
            </w:r>
            <w:r w:rsidR="006346CA">
              <w:rPr>
                <w:rFonts w:ascii="Arial" w:hAnsi="Arial" w:cs="Arial"/>
                <w:sz w:val="20"/>
                <w:szCs w:val="20"/>
                <w:lang w:val="it-IT"/>
              </w:rPr>
              <w:t>specie:</w:t>
            </w:r>
          </w:p>
        </w:tc>
      </w:tr>
      <w:tr w:rsidR="006346CA" w:rsidRPr="004945A4" w:rsidTr="00F83EA7">
        <w:tc>
          <w:tcPr>
            <w:tcW w:w="9780" w:type="dxa"/>
            <w:gridSpan w:val="16"/>
            <w:shd w:val="clear" w:color="auto" w:fill="F2F2F2" w:themeFill="background1" w:themeFillShade="F2"/>
          </w:tcPr>
          <w:p w:rsidR="006346CA" w:rsidRPr="00F83EA7" w:rsidRDefault="006346CA" w:rsidP="00592442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it-IT"/>
              </w:rPr>
            </w:pPr>
            <w:r w:rsidRPr="00F83EA7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Tipologie ambientale predominanti all’intorno di 200 m dal nido (barrare)</w:t>
            </w:r>
          </w:p>
        </w:tc>
      </w:tr>
      <w:tr w:rsidR="001C43EB" w:rsidRPr="004945A4" w:rsidTr="00FF374F">
        <w:tc>
          <w:tcPr>
            <w:tcW w:w="1396" w:type="dxa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pascoli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PAS</w:t>
            </w:r>
          </w:p>
        </w:tc>
        <w:tc>
          <w:tcPr>
            <w:tcW w:w="1396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coltivi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COL</w:t>
            </w:r>
          </w:p>
        </w:tc>
        <w:tc>
          <w:tcPr>
            <w:tcW w:w="1396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frutteti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FRU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bosco </w:t>
            </w:r>
            <w:r w:rsidR="00C73BEB">
              <w:rPr>
                <w:rFonts w:ascii="Arial" w:hAnsi="Arial" w:cs="Arial"/>
                <w:sz w:val="18"/>
                <w:szCs w:val="18"/>
                <w:lang w:val="it-IT"/>
              </w:rPr>
              <w:t>conifere</w:t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 BSC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eucalipteti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EUC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garighe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GAR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incolto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INC</w:t>
            </w:r>
          </w:p>
        </w:tc>
      </w:tr>
      <w:tr w:rsidR="001C43EB" w:rsidRPr="004945A4" w:rsidTr="00FF374F">
        <w:tc>
          <w:tcPr>
            <w:tcW w:w="1396" w:type="dxa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mosaici agrari MAG</w:t>
            </w:r>
          </w:p>
        </w:tc>
        <w:tc>
          <w:tcPr>
            <w:tcW w:w="1396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oliveti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OLI</w:t>
            </w:r>
          </w:p>
        </w:tc>
        <w:tc>
          <w:tcPr>
            <w:tcW w:w="1396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vigneti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VGN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C73B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bosco latifoglie</w:t>
            </w:r>
            <w:r w:rsidR="001C43EB"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 BSL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veg. ripar. VRP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macchia </w:t>
            </w:r>
            <w:r w:rsid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MAC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altro </w:t>
            </w:r>
            <w:r w:rsid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ALT</w:t>
            </w:r>
          </w:p>
        </w:tc>
      </w:tr>
      <w:tr w:rsidR="009D4734" w:rsidRPr="004945A4" w:rsidTr="00F83EA7">
        <w:tc>
          <w:tcPr>
            <w:tcW w:w="9780" w:type="dxa"/>
            <w:gridSpan w:val="16"/>
            <w:shd w:val="clear" w:color="auto" w:fill="F2F2F2" w:themeFill="background1" w:themeFillShade="F2"/>
          </w:tcPr>
          <w:p w:rsidR="009D4734" w:rsidRPr="001E3ADB" w:rsidRDefault="009D4734" w:rsidP="00592442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EA7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Collocazione/struttura del nido: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albero AL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ponte PO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altezza nido da terra (m):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edificio ED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rudere RD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altezza totale della struttura (m):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buco su traliccio TB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viadotto VD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esposizione: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 xml:space="preserve">cassetta </w:t>
            </w:r>
            <w:r w:rsidRPr="0017083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trasf</w:t>
            </w: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17083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elett</w:t>
            </w: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. TE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scarpata SC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distanza formazioni forestali (m):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cava CA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fienile FN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distanza dall’acqua (m):</w:t>
            </w:r>
          </w:p>
        </w:tc>
      </w:tr>
      <w:tr w:rsidR="00F0467F" w:rsidRPr="004945A4" w:rsidTr="00044248">
        <w:tc>
          <w:tcPr>
            <w:tcW w:w="5586" w:type="dxa"/>
            <w:gridSpan w:val="9"/>
            <w:tcMar>
              <w:top w:w="57" w:type="dxa"/>
              <w:bottom w:w="57" w:type="dxa"/>
            </w:tcMar>
          </w:tcPr>
          <w:p w:rsidR="00F0467F" w:rsidRPr="00170839" w:rsidRDefault="00F0467F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altro AL (specificare):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F0467F" w:rsidRPr="00170839" w:rsidRDefault="00F0467F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tipologia di risorsa acqua</w:t>
            </w:r>
            <w:r w:rsidR="0064249D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</w:tr>
      <w:tr w:rsidR="00F95CD1" w:rsidRPr="004945A4" w:rsidTr="00F83EA7">
        <w:tc>
          <w:tcPr>
            <w:tcW w:w="9780" w:type="dxa"/>
            <w:gridSpan w:val="16"/>
            <w:shd w:val="clear" w:color="auto" w:fill="F2F2F2" w:themeFill="background1" w:themeFillShade="F2"/>
          </w:tcPr>
          <w:p w:rsidR="00F95CD1" w:rsidRPr="001E3ADB" w:rsidRDefault="00F95CD1" w:rsidP="0017083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EA7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Minacce</w:t>
            </w:r>
          </w:p>
        </w:tc>
      </w:tr>
      <w:tr w:rsidR="008D4244" w:rsidRPr="004945A4" w:rsidTr="00044248">
        <w:tc>
          <w:tcPr>
            <w:tcW w:w="3839" w:type="dxa"/>
            <w:gridSpan w:val="5"/>
            <w:tcMar>
              <w:top w:w="0" w:type="dxa"/>
            </w:tcMar>
          </w:tcPr>
          <w:p w:rsidR="008D4244" w:rsidRPr="004945A4" w:rsidRDefault="008D4244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4" w:type="dxa"/>
            <w:gridSpan w:val="2"/>
            <w:tcMar>
              <w:top w:w="0" w:type="dxa"/>
            </w:tcMar>
          </w:tcPr>
          <w:p w:rsidR="008D4244" w:rsidRPr="00403F1F" w:rsidRDefault="008D4244" w:rsidP="00403F1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cat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524" w:type="dxa"/>
            <w:tcMar>
              <w:top w:w="0" w:type="dxa"/>
            </w:tcMar>
          </w:tcPr>
          <w:p w:rsidR="008D4244" w:rsidRPr="00403F1F" w:rsidRDefault="008D4244" w:rsidP="00403F1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dist. m</w:t>
            </w:r>
            <w:r w:rsidR="001E3AD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3844" w:type="dxa"/>
            <w:gridSpan w:val="6"/>
            <w:tcMar>
              <w:top w:w="0" w:type="dxa"/>
            </w:tcMar>
          </w:tcPr>
          <w:p w:rsidR="008D4244" w:rsidRPr="00403F1F" w:rsidRDefault="008D4244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4" w:type="dxa"/>
            <w:tcMar>
              <w:top w:w="0" w:type="dxa"/>
            </w:tcMar>
          </w:tcPr>
          <w:p w:rsidR="008D4244" w:rsidRPr="00403F1F" w:rsidRDefault="008D4244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cat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525" w:type="dxa"/>
            <w:tcMar>
              <w:top w:w="0" w:type="dxa"/>
            </w:tcMar>
          </w:tcPr>
          <w:p w:rsidR="008D4244" w:rsidRPr="00403F1F" w:rsidRDefault="008D4244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dist. m</w:t>
            </w:r>
            <w:r w:rsidR="001E3AD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elettrodotti media/alta tensione EMA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impianti eolici EOL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altri cavi aerei CAV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impianti fotovoltaici FOT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strade a scorrimento veloce SSV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disturbo da presenza umana DUM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bracconaggio BRA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uso di pesticidi</w:t>
            </w:r>
            <w:r w:rsidR="00F432EC">
              <w:rPr>
                <w:rFonts w:ascii="Arial" w:hAnsi="Arial" w:cs="Arial"/>
                <w:sz w:val="18"/>
                <w:szCs w:val="18"/>
                <w:lang w:val="it-IT"/>
              </w:rPr>
              <w:t xml:space="preserve"> PES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predatori naturali PRN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taglio vegetazione ripariale alto fusto TVR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incremento di monocolture MNI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intensificazione pratiche agricole IPA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rimboschimenti RIM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taglio/morte naturale vecchi alberi TAV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urbanizzazione URB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demolizione di vecchi edifici DED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distruzione di pareti sabbiosi DPS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modifiche uso del suolo MUS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riduzione di prati-pascoli RPP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competizione con altre specie CAS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diminuzione eterogeneità ambientale DEA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altro (specifica)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DA2522" w:rsidRPr="004945A4" w:rsidTr="007838FA">
        <w:trPr>
          <w:trHeight w:val="696"/>
        </w:trPr>
        <w:tc>
          <w:tcPr>
            <w:tcW w:w="9780" w:type="dxa"/>
            <w:gridSpan w:val="16"/>
          </w:tcPr>
          <w:p w:rsidR="00DA2522" w:rsidRPr="004945A4" w:rsidRDefault="00DA2522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71434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</w:tbl>
    <w:p w:rsidR="00416EAF" w:rsidRPr="004945A4" w:rsidRDefault="00416EAF">
      <w:pPr>
        <w:rPr>
          <w:rFonts w:ascii="Arial" w:hAnsi="Arial" w:cs="Arial"/>
          <w:sz w:val="20"/>
          <w:szCs w:val="20"/>
          <w:lang w:val="it-IT"/>
        </w:rPr>
      </w:pPr>
    </w:p>
    <w:sectPr w:rsidR="00416EAF" w:rsidRPr="00494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CA7"/>
    <w:multiLevelType w:val="hybridMultilevel"/>
    <w:tmpl w:val="B1B8850C"/>
    <w:lvl w:ilvl="0" w:tplc="AF92F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A4"/>
    <w:rsid w:val="00020281"/>
    <w:rsid w:val="000359DA"/>
    <w:rsid w:val="00044248"/>
    <w:rsid w:val="00096AC2"/>
    <w:rsid w:val="000D1CC6"/>
    <w:rsid w:val="000D5BE7"/>
    <w:rsid w:val="00164828"/>
    <w:rsid w:val="00170839"/>
    <w:rsid w:val="00170BEA"/>
    <w:rsid w:val="00175BE4"/>
    <w:rsid w:val="00197D6C"/>
    <w:rsid w:val="001C43EB"/>
    <w:rsid w:val="001E3ADB"/>
    <w:rsid w:val="002342BF"/>
    <w:rsid w:val="002642B6"/>
    <w:rsid w:val="00275C2B"/>
    <w:rsid w:val="00276FB9"/>
    <w:rsid w:val="002778BB"/>
    <w:rsid w:val="002A7DD8"/>
    <w:rsid w:val="002C4F7F"/>
    <w:rsid w:val="002D3526"/>
    <w:rsid w:val="00371434"/>
    <w:rsid w:val="003866D8"/>
    <w:rsid w:val="003912EB"/>
    <w:rsid w:val="003B5D8F"/>
    <w:rsid w:val="003D5AE3"/>
    <w:rsid w:val="003E3C6D"/>
    <w:rsid w:val="00403F1F"/>
    <w:rsid w:val="00416EAF"/>
    <w:rsid w:val="004177C7"/>
    <w:rsid w:val="00471EAB"/>
    <w:rsid w:val="004945A4"/>
    <w:rsid w:val="004A054F"/>
    <w:rsid w:val="005874A7"/>
    <w:rsid w:val="00592442"/>
    <w:rsid w:val="006346CA"/>
    <w:rsid w:val="00635215"/>
    <w:rsid w:val="0064249D"/>
    <w:rsid w:val="00691CD5"/>
    <w:rsid w:val="006C1FF5"/>
    <w:rsid w:val="007D5B1F"/>
    <w:rsid w:val="007F267C"/>
    <w:rsid w:val="008D4244"/>
    <w:rsid w:val="0094401C"/>
    <w:rsid w:val="00953F77"/>
    <w:rsid w:val="009D4734"/>
    <w:rsid w:val="00A12C98"/>
    <w:rsid w:val="00A16579"/>
    <w:rsid w:val="00A53824"/>
    <w:rsid w:val="00A863BE"/>
    <w:rsid w:val="00AA075B"/>
    <w:rsid w:val="00AD67AB"/>
    <w:rsid w:val="00B57ABB"/>
    <w:rsid w:val="00B81135"/>
    <w:rsid w:val="00BC153B"/>
    <w:rsid w:val="00BD394B"/>
    <w:rsid w:val="00C62896"/>
    <w:rsid w:val="00C73BEB"/>
    <w:rsid w:val="00CA1C80"/>
    <w:rsid w:val="00CA31DA"/>
    <w:rsid w:val="00CF2BCC"/>
    <w:rsid w:val="00CF3557"/>
    <w:rsid w:val="00D1697F"/>
    <w:rsid w:val="00D32133"/>
    <w:rsid w:val="00DA2522"/>
    <w:rsid w:val="00E01241"/>
    <w:rsid w:val="00E44433"/>
    <w:rsid w:val="00E8355D"/>
    <w:rsid w:val="00EE7D95"/>
    <w:rsid w:val="00F0467F"/>
    <w:rsid w:val="00F432EC"/>
    <w:rsid w:val="00F604C1"/>
    <w:rsid w:val="00F83EA7"/>
    <w:rsid w:val="00F95CD1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link w:val="WfPopupCarattere"/>
    <w:rsid w:val="00020281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caps/>
      <w:noProof/>
      <w:sz w:val="18"/>
      <w:szCs w:val="20"/>
      <w:lang w:val="it-IT" w:eastAsia="it-IT"/>
    </w:rPr>
  </w:style>
  <w:style w:type="character" w:customStyle="1" w:styleId="WfPopupCarattere">
    <w:name w:val="WfPopup Carattere"/>
    <w:basedOn w:val="Carpredefinitoparagrafo"/>
    <w:link w:val="WfPopup"/>
    <w:rsid w:val="00020281"/>
    <w:rPr>
      <w:rFonts w:ascii="Lucida Sans Unicode" w:eastAsia="Times New Roman" w:hAnsi="Lucida Sans Unicode" w:cs="Lucida Sans Unicode"/>
      <w:caps/>
      <w:noProof/>
      <w:sz w:val="18"/>
      <w:szCs w:val="20"/>
      <w:shd w:val="clear" w:color="auto" w:fill="FFFFDD"/>
      <w:lang w:val="it-IT" w:eastAsia="it-IT"/>
    </w:rPr>
  </w:style>
  <w:style w:type="table" w:styleId="Grigliatabella">
    <w:name w:val="Table Grid"/>
    <w:basedOn w:val="Tabellanormale"/>
    <w:uiPriority w:val="59"/>
    <w:rsid w:val="0049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5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link w:val="WfPopupCarattere"/>
    <w:rsid w:val="00020281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caps/>
      <w:noProof/>
      <w:sz w:val="18"/>
      <w:szCs w:val="20"/>
      <w:lang w:val="it-IT" w:eastAsia="it-IT"/>
    </w:rPr>
  </w:style>
  <w:style w:type="character" w:customStyle="1" w:styleId="WfPopupCarattere">
    <w:name w:val="WfPopup Carattere"/>
    <w:basedOn w:val="Carpredefinitoparagrafo"/>
    <w:link w:val="WfPopup"/>
    <w:rsid w:val="00020281"/>
    <w:rPr>
      <w:rFonts w:ascii="Lucida Sans Unicode" w:eastAsia="Times New Roman" w:hAnsi="Lucida Sans Unicode" w:cs="Lucida Sans Unicode"/>
      <w:caps/>
      <w:noProof/>
      <w:sz w:val="18"/>
      <w:szCs w:val="20"/>
      <w:shd w:val="clear" w:color="auto" w:fill="FFFFDD"/>
      <w:lang w:val="it-IT" w:eastAsia="it-IT"/>
    </w:rPr>
  </w:style>
  <w:style w:type="table" w:styleId="Grigliatabella">
    <w:name w:val="Table Grid"/>
    <w:basedOn w:val="Tabellanormale"/>
    <w:uiPriority w:val="59"/>
    <w:rsid w:val="0049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5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2</cp:revision>
  <cp:lastPrinted>2016-01-25T21:21:00Z</cp:lastPrinted>
  <dcterms:created xsi:type="dcterms:W3CDTF">2016-02-29T10:59:00Z</dcterms:created>
  <dcterms:modified xsi:type="dcterms:W3CDTF">2016-02-29T10:59:00Z</dcterms:modified>
</cp:coreProperties>
</file>